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-300" w:leftChars="-95" w:right="0" w:rightChars="0" w:firstLine="0" w:firstLineChars="0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pStyle w:val="5"/>
        <w:ind w:left="-300" w:leftChars="-95" w:right="0" w:rightChars="0" w:firstLine="0" w:firstLineChars="0"/>
        <w:jc w:val="center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w w:val="90"/>
          <w:sz w:val="32"/>
          <w:szCs w:val="32"/>
        </w:rPr>
        <w:t>“善美的星空”——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</w:rPr>
        <w:t>感动南海道德人物评选活动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  <w:lang w:eastAsia="zh-CN"/>
        </w:rPr>
        <w:t>推荐表</w:t>
      </w:r>
      <w:r>
        <w:rPr>
          <w:rFonts w:hint="eastAsia" w:ascii="黑体" w:hAnsi="黑体" w:eastAsia="黑体" w:cs="黑体"/>
          <w:color w:val="auto"/>
        </w:rPr>
        <w:t>（</w:t>
      </w:r>
      <w:r>
        <w:rPr>
          <w:rFonts w:hint="eastAsia" w:ascii="黑体" w:hAnsi="黑体" w:eastAsia="黑体" w:cs="黑体"/>
          <w:color w:val="auto"/>
          <w:lang w:eastAsia="zh-CN"/>
        </w:rPr>
        <w:t>区直单位</w:t>
      </w:r>
      <w:r>
        <w:rPr>
          <w:rFonts w:hint="eastAsia" w:ascii="黑体" w:hAnsi="黑体" w:eastAsia="黑体" w:cs="黑体"/>
          <w:color w:val="auto"/>
        </w:rPr>
        <w:t>）</w:t>
      </w:r>
    </w:p>
    <w:tbl>
      <w:tblPr>
        <w:tblStyle w:val="3"/>
        <w:tblpPr w:leftFromText="180" w:rightFromText="180" w:vertAnchor="text" w:horzAnchor="page" w:tblpX="697" w:tblpY="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1440"/>
        <w:gridCol w:w="883"/>
        <w:gridCol w:w="118"/>
        <w:gridCol w:w="1007"/>
        <w:gridCol w:w="1265"/>
        <w:gridCol w:w="1299"/>
        <w:gridCol w:w="17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4" w:hRule="exact"/>
        </w:trPr>
        <w:tc>
          <w:tcPr>
            <w:tcW w:w="2698" w:type="dxa"/>
            <w:noWrap w:val="0"/>
            <w:vAlign w:val="center"/>
          </w:tcPr>
          <w:p>
            <w:pPr>
              <w:pStyle w:val="5"/>
              <w:spacing w:before="120" w:beforeLines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0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民族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照片</w:t>
            </w:r>
          </w:p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（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小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4" w:hRule="exact"/>
        </w:trPr>
        <w:tc>
          <w:tcPr>
            <w:tcW w:w="2698" w:type="dxa"/>
            <w:noWrap w:val="0"/>
            <w:vAlign w:val="center"/>
          </w:tcPr>
          <w:p>
            <w:pPr>
              <w:pStyle w:val="5"/>
              <w:spacing w:before="120" w:beforeLines="0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年  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008" w:type="dxa"/>
            <w:gridSpan w:val="3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政治面貌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4" w:hRule="exact"/>
        </w:trPr>
        <w:tc>
          <w:tcPr>
            <w:tcW w:w="2698" w:type="dxa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联系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电话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13" w:hRule="exact"/>
        </w:trPr>
        <w:tc>
          <w:tcPr>
            <w:tcW w:w="4138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32"/>
                <w:highlight w:val="none"/>
                <w:lang w:val="en-US" w:eastAsia="zh-CN" w:bidi="ar-SA"/>
              </w:rPr>
              <w:t>身份证号码（资格审查用）</w:t>
            </w:r>
          </w:p>
        </w:tc>
        <w:tc>
          <w:tcPr>
            <w:tcW w:w="4572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4" w:hRule="exact"/>
        </w:trPr>
        <w:tc>
          <w:tcPr>
            <w:tcW w:w="2698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推荐单位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联系人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联系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电话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3" w:hRule="atLeast"/>
        </w:trPr>
        <w:tc>
          <w:tcPr>
            <w:tcW w:w="2698" w:type="dxa"/>
            <w:noWrap w:val="0"/>
            <w:vAlign w:val="center"/>
          </w:tcPr>
          <w:p>
            <w:pPr>
              <w:pStyle w:val="6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推荐项目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pStyle w:val="5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>关爱之星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 xml:space="preserve">  孝德之星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 xml:space="preserve">  树本之星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  <w:lang w:val="en-US" w:eastAsia="zh-CN" w:bidi="ar-SA"/>
              </w:rPr>
              <w:t xml:space="preserve">   至善之星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sym w:font="Wingdings" w:char="F0A8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328" w:hRule="atLeast"/>
        </w:trPr>
        <w:tc>
          <w:tcPr>
            <w:tcW w:w="2698" w:type="dxa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eastAsia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先进事迹摘要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pStyle w:val="5"/>
              <w:ind w:left="0" w:leftChars="0" w:right="0" w:rightChars="0" w:firstLine="0" w:firstLineChars="0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</w:trPr>
        <w:tc>
          <w:tcPr>
            <w:tcW w:w="269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推荐单位对被推荐人“一票否决”审查情况说明（纪检、综治、计生）</w:t>
            </w:r>
          </w:p>
        </w:tc>
        <w:tc>
          <w:tcPr>
            <w:tcW w:w="7749" w:type="dxa"/>
            <w:gridSpan w:val="8"/>
            <w:noWrap w:val="0"/>
            <w:vAlign w:val="top"/>
          </w:tcPr>
          <w:p>
            <w:pPr>
              <w:pStyle w:val="7"/>
              <w:widowControl/>
              <w:spacing w:line="500" w:lineRule="exact"/>
              <w:ind w:left="0" w:leftChars="0" w:right="0" w:rightChars="0" w:firstLine="0" w:firstLineChars="0"/>
              <w:jc w:val="right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2698" w:type="dxa"/>
            <w:noWrap w:val="0"/>
            <w:vAlign w:val="center"/>
          </w:tcPr>
          <w:p>
            <w:pPr>
              <w:pStyle w:val="7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主管部门推荐</w:t>
            </w:r>
          </w:p>
          <w:p>
            <w:pPr>
              <w:pStyle w:val="7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意见</w:t>
            </w:r>
          </w:p>
        </w:tc>
        <w:tc>
          <w:tcPr>
            <w:tcW w:w="774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 xml:space="preserve">                               </w:t>
            </w:r>
          </w:p>
          <w:p>
            <w:pPr>
              <w:pStyle w:val="7"/>
              <w:widowControl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</w:t>
            </w:r>
          </w:p>
          <w:p>
            <w:pPr>
              <w:pStyle w:val="7"/>
              <w:widowControl/>
              <w:spacing w:line="500" w:lineRule="exact"/>
              <w:ind w:left="0" w:leftChars="0" w:right="0" w:rightChars="0" w:firstLine="0" w:firstLineChars="0"/>
              <w:jc w:val="right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 xml:space="preserve">   （盖章）</w:t>
            </w:r>
          </w:p>
          <w:p>
            <w:pPr>
              <w:pStyle w:val="7"/>
              <w:widowControl/>
              <w:spacing w:line="500" w:lineRule="exact"/>
              <w:ind w:left="0" w:leftChars="0" w:right="0" w:rightChars="0" w:firstLine="0" w:firstLineChars="0"/>
              <w:jc w:val="right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 xml:space="preserve"> 年  月  日                                             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注：1.先进事迹摘要只写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00字左右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，并附1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00字左右的详细事迹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。2.每表限填一人，请于20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6月30日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前报送区文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明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办一份,并请同时发电子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</w:rPr>
        <w:t>至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eastAsia="zh-CN"/>
        </w:rPr>
        <w:t>区文明办邮箱，邮箱地址：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val="en-US" w:eastAsia="zh-CN"/>
        </w:rPr>
        <w:t>fsnhcjb@126.com。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yellow"/>
          <w:lang w:val="en-US" w:eastAsia="zh-CN"/>
        </w:rPr>
        <w:sectPr>
          <w:footerReference r:id="rId3" w:type="default"/>
          <w:pgSz w:w="11907" w:h="16840"/>
          <w:pgMar w:top="1587" w:right="1474" w:bottom="1701" w:left="1588" w:header="851" w:footer="1531" w:gutter="0"/>
          <w:pgNumType w:fmt="decimal" w:start="1"/>
          <w:cols w:space="720" w:num="1"/>
          <w:rtlGutter w:val="0"/>
          <w:docGrid w:type="linesAndChars" w:linePitch="579" w:charSpace="-842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customStyle="1" w:styleId="5">
    <w:name w:val="正文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6">
    <w:name w:val="正文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 New New New New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轩</cp:lastModifiedBy>
  <dcterms:modified xsi:type="dcterms:W3CDTF">2020-06-19T09:28:50Z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